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F39C" w14:textId="653892E6" w:rsidR="00052921" w:rsidRDefault="007006C1" w:rsidP="00052921">
      <w:pPr>
        <w:pStyle w:val="NormalnyWeb"/>
        <w:spacing w:after="480" w:afterAutospacing="0"/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t>Ocenianie</w:t>
      </w:r>
      <w:r w:rsidR="00052921">
        <w:rPr>
          <w:b/>
          <w:smallCaps/>
          <w:color w:val="000000"/>
          <w:sz w:val="32"/>
          <w:szCs w:val="32"/>
        </w:rPr>
        <w:t xml:space="preserve"> </w:t>
      </w:r>
      <w:r>
        <w:rPr>
          <w:b/>
          <w:smallCaps/>
          <w:color w:val="000000"/>
          <w:sz w:val="32"/>
          <w:szCs w:val="32"/>
        </w:rPr>
        <w:t>Wewnątrzszkolne</w:t>
      </w:r>
      <w:r w:rsidR="00052921">
        <w:rPr>
          <w:b/>
          <w:smallCaps/>
          <w:color w:val="000000"/>
          <w:sz w:val="32"/>
          <w:szCs w:val="32"/>
        </w:rPr>
        <w:br/>
        <w:t>z Wychowania Fizycznego</w:t>
      </w:r>
    </w:p>
    <w:p w14:paraId="0C9C7813" w14:textId="243F7650" w:rsidR="00052921" w:rsidRDefault="00052921" w:rsidP="00052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wymagania edukacyjne</w:t>
      </w:r>
      <w:r>
        <w:rPr>
          <w:rFonts w:ascii="Times New Roman" w:hAnsi="Times New Roman" w:cs="Times New Roman"/>
          <w:sz w:val="24"/>
          <w:szCs w:val="24"/>
        </w:rPr>
        <w:t xml:space="preserve"> dotyczące ocen</w:t>
      </w:r>
      <w:r w:rsidR="00BA2A45">
        <w:rPr>
          <w:rFonts w:ascii="Times New Roman" w:hAnsi="Times New Roman" w:cs="Times New Roman"/>
          <w:sz w:val="24"/>
          <w:szCs w:val="24"/>
        </w:rPr>
        <w:t xml:space="preserve"> śródrocznych, </w:t>
      </w:r>
      <w:r>
        <w:rPr>
          <w:rFonts w:ascii="Times New Roman" w:hAnsi="Times New Roman" w:cs="Times New Roman"/>
          <w:sz w:val="24"/>
          <w:szCs w:val="24"/>
        </w:rPr>
        <w:t>rocznych</w:t>
      </w:r>
      <w:r w:rsidR="00BA2A45">
        <w:rPr>
          <w:rFonts w:ascii="Times New Roman" w:hAnsi="Times New Roman" w:cs="Times New Roman"/>
          <w:sz w:val="24"/>
          <w:szCs w:val="24"/>
        </w:rPr>
        <w:t xml:space="preserve"> i końcowych</w:t>
      </w:r>
      <w:r>
        <w:rPr>
          <w:rFonts w:ascii="Times New Roman" w:hAnsi="Times New Roman" w:cs="Times New Roman"/>
          <w:sz w:val="24"/>
          <w:szCs w:val="24"/>
        </w:rPr>
        <w:t xml:space="preserve"> zostały opracowane zgodnie </w:t>
      </w:r>
      <w:r w:rsidR="005B6360">
        <w:rPr>
          <w:rFonts w:ascii="Times New Roman" w:hAnsi="Times New Roman" w:cs="Times New Roman"/>
          <w:sz w:val="24"/>
          <w:szCs w:val="24"/>
        </w:rPr>
        <w:t xml:space="preserve">z </w:t>
      </w:r>
      <w:r w:rsidR="005B6360" w:rsidRPr="005B6360">
        <w:rPr>
          <w:rFonts w:ascii="Times New Roman" w:hAnsi="Times New Roman" w:cs="Times New Roman"/>
          <w:sz w:val="24"/>
          <w:szCs w:val="24"/>
        </w:rPr>
        <w:t>rozporządzeniami MEN w sprawie oceniania</w:t>
      </w:r>
      <w:r w:rsidR="005B6360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treściami podstawy programowej wychowania fizycznego.</w:t>
      </w:r>
    </w:p>
    <w:p w14:paraId="4B8BEAEA" w14:textId="77777777" w:rsidR="004D15EF" w:rsidRDefault="00052921" w:rsidP="00052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nie ma na celu porównywanie uczniów, nie określa braków w </w:t>
      </w:r>
      <w:r w:rsidRPr="007006C1">
        <w:rPr>
          <w:rFonts w:ascii="Times New Roman" w:hAnsi="Times New Roman" w:cs="Times New Roman"/>
          <w:sz w:val="24"/>
          <w:szCs w:val="24"/>
        </w:rPr>
        <w:t xml:space="preserve">umiejętnościach </w:t>
      </w:r>
      <w:r w:rsidRPr="007006C1">
        <w:rPr>
          <w:rFonts w:ascii="Times New Roman" w:hAnsi="Times New Roman" w:cs="Times New Roman"/>
        </w:rPr>
        <w:t>i wiadomościach</w:t>
      </w:r>
      <w:r>
        <w:rPr>
          <w:rFonts w:ascii="Times New Roman" w:hAnsi="Times New Roman" w:cs="Times New Roman"/>
          <w:sz w:val="24"/>
          <w:szCs w:val="24"/>
        </w:rPr>
        <w:t>, lecz</w:t>
      </w:r>
      <w:r w:rsidR="007006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opiniuje to, co uczeń już zdobył i opanował. Głównym jej celem jest mobilizacja do podjęcia wysiłku oraz informacja o poziomie własnej sprawności i osiąganych postępach. Ocena będzie uwzględniać indywidualne predyspozycje i możliwości ucznia. </w:t>
      </w:r>
    </w:p>
    <w:p w14:paraId="3DBEEC9D" w14:textId="35933BC6" w:rsidR="00B20028" w:rsidRDefault="00B20028" w:rsidP="0005292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028">
        <w:rPr>
          <w:rFonts w:ascii="Times New Roman" w:hAnsi="Times New Roman" w:cs="Times New Roman"/>
          <w:b/>
          <w:bCs/>
          <w:sz w:val="24"/>
          <w:szCs w:val="24"/>
        </w:rPr>
        <w:t>Przy ustal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20028">
        <w:rPr>
          <w:rFonts w:ascii="Times New Roman" w:hAnsi="Times New Roman" w:cs="Times New Roman"/>
          <w:b/>
          <w:bCs/>
          <w:sz w:val="24"/>
          <w:szCs w:val="24"/>
        </w:rPr>
        <w:t>niu oceny z wychowania fizycznego należy w szczególności brać pod uwagę wysiłek wkładany przez ucznia w wywiązywani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20028">
        <w:rPr>
          <w:rFonts w:ascii="Times New Roman" w:hAnsi="Times New Roman" w:cs="Times New Roman"/>
          <w:b/>
          <w:bCs/>
          <w:sz w:val="24"/>
          <w:szCs w:val="24"/>
        </w:rPr>
        <w:t xml:space="preserve"> się z obowiązków wynikających ze specyfiki tych zajęć, 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20028">
        <w:rPr>
          <w:rFonts w:ascii="Times New Roman" w:hAnsi="Times New Roman" w:cs="Times New Roman"/>
          <w:b/>
          <w:bCs/>
          <w:sz w:val="24"/>
          <w:szCs w:val="24"/>
        </w:rPr>
        <w:t>także systematyczność udziału ucznia w zajęciach oraz aktywność ucznia w działaniach podejmowanych przez szkołę na rzecz kultury fizycznej.</w:t>
      </w:r>
    </w:p>
    <w:p w14:paraId="1DD3A19D" w14:textId="76412F42" w:rsidR="00052921" w:rsidRDefault="00052921" w:rsidP="00052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Przedmiotem oceny </w:t>
      </w:r>
      <w:r>
        <w:rPr>
          <w:rFonts w:ascii="Times New Roman" w:hAnsi="Times New Roman" w:cs="Times New Roman"/>
          <w:sz w:val="24"/>
          <w:szCs w:val="24"/>
        </w:rPr>
        <w:t>są następujące właściwości ucznia pogrupowane w obszary:</w:t>
      </w:r>
    </w:p>
    <w:p w14:paraId="5AEBBF27" w14:textId="2C4F18D3" w:rsidR="00052921" w:rsidRDefault="00052921" w:rsidP="000529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Systematyczność udziału i aktywność ucznia </w:t>
      </w:r>
      <w:r w:rsidR="004D15E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zajęciach</w:t>
      </w:r>
      <w:r w:rsidR="00600E9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4385649"/>
      <w:r w:rsidR="004D15EF" w:rsidRPr="004D15EF">
        <w:rPr>
          <w:rFonts w:ascii="Times New Roman" w:hAnsi="Times New Roman" w:cs="Times New Roman"/>
          <w:sz w:val="24"/>
          <w:szCs w:val="24"/>
        </w:rPr>
        <w:t>oraz aktywność w działaniach podejmowanych przez szkołę na rzecz kultury fizycznej.</w:t>
      </w:r>
    </w:p>
    <w:bookmarkEnd w:id="0"/>
    <w:p w14:paraId="21112113" w14:textId="77777777" w:rsidR="00052921" w:rsidRDefault="00052921" w:rsidP="000529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i postęp umiejętności ruchowych.</w:t>
      </w:r>
    </w:p>
    <w:p w14:paraId="292E8A94" w14:textId="77777777" w:rsidR="00052921" w:rsidRDefault="00052921" w:rsidP="000529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i przyrost wiadomości dotyczących zastosowania umiejętności w działaniu.</w:t>
      </w:r>
    </w:p>
    <w:p w14:paraId="79871DD6" w14:textId="77777777" w:rsidR="00052921" w:rsidRDefault="00052921" w:rsidP="00052921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F90A549" w14:textId="77777777" w:rsidR="00052921" w:rsidRDefault="00052921" w:rsidP="00052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1</w:t>
      </w:r>
    </w:p>
    <w:p w14:paraId="7B21B5D0" w14:textId="7A81E25D" w:rsidR="00052921" w:rsidRDefault="00052921" w:rsidP="000529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Systematyczność udziału i aktywność ucznia </w:t>
      </w:r>
      <w:r w:rsidR="00600E9A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zajęciach</w:t>
      </w:r>
      <w:r w:rsidR="00600E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00E9A" w:rsidRPr="00600E9A">
        <w:rPr>
          <w:rFonts w:ascii="Times New Roman" w:hAnsi="Times New Roman" w:cs="Times New Roman"/>
          <w:b/>
          <w:sz w:val="24"/>
          <w:szCs w:val="24"/>
          <w:u w:val="single"/>
        </w:rPr>
        <w:t>oraz aktywność w działaniach podejmowanych przez szkołę na rzecz kultury fizycznej</w:t>
      </w:r>
      <w:r w:rsidR="00600E9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748D3AA" w14:textId="77777777" w:rsidR="00052921" w:rsidRDefault="00052921" w:rsidP="00052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Ocenianiu podlegają:</w:t>
      </w:r>
    </w:p>
    <w:p w14:paraId="1FECF834" w14:textId="77777777" w:rsidR="00052921" w:rsidRDefault="00052921" w:rsidP="000529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Wskaźnik wysiłku (aktywności) ucznia:</w:t>
      </w:r>
    </w:p>
    <w:p w14:paraId="60FA9564" w14:textId="77777777" w:rsidR="00052921" w:rsidRDefault="00052921" w:rsidP="0005292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aktywny udział w lekcjach WF (systematyczność) w usprawnianiu,</w:t>
      </w:r>
    </w:p>
    <w:p w14:paraId="08420781" w14:textId="77777777" w:rsidR="00052921" w:rsidRDefault="00052921" w:rsidP="0005292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udział w zajęciach pozalekcyjnych (systematyczność udziału, zaświadczenie z klubu sportowego lub od trenera), zawodach sportowych,</w:t>
      </w:r>
    </w:p>
    <w:p w14:paraId="6826A219" w14:textId="77777777" w:rsidR="00052921" w:rsidRDefault="00052921" w:rsidP="0005292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aktywność w czasie lekcji WF,</w:t>
      </w:r>
    </w:p>
    <w:p w14:paraId="2D2588CD" w14:textId="77777777" w:rsidR="00052921" w:rsidRDefault="00052921" w:rsidP="0005292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wypełnianie funkcji organizacyjnych w czasie lekcji WF (organizowanie ćwiczeń, prowadzenie rozgrzewki lub fragmentów lekcji, sędziowanie, pomoc w organizacji turniejów, itp.),</w:t>
      </w:r>
    </w:p>
    <w:p w14:paraId="13FDF3A5" w14:textId="77777777" w:rsidR="00052921" w:rsidRDefault="00052921" w:rsidP="0005292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wypełnianie funkcji organizacyjnych w czasie pozalekcyjnych zajęć WF (organizowanie ćwiczeń, prowadzenie rozgrzewki lub fragmentów lekcji, sędziowanie, pomoc w organizacji turniejów sportowych),</w:t>
      </w:r>
    </w:p>
    <w:p w14:paraId="1078CC3F" w14:textId="77777777" w:rsidR="00052921" w:rsidRDefault="00052921" w:rsidP="0005292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wykonywanie na terenie szkoły prac na rzecz WF (strony www, gazetki, konkursy itp.).</w:t>
      </w:r>
    </w:p>
    <w:p w14:paraId="0540556C" w14:textId="77777777" w:rsidR="00052921" w:rsidRDefault="00052921" w:rsidP="0005292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Postawa – punktualność, przygotowanie do zajęć: strój sportowy (koszulka, spodenki, skarpetki), </w:t>
      </w:r>
      <w:r>
        <w:rPr>
          <w:rFonts w:ascii="Times New Roman" w:hAnsi="Times New Roman" w:cs="Times New Roman"/>
          <w:b/>
          <w:sz w:val="24"/>
          <w:szCs w:val="24"/>
        </w:rPr>
        <w:t xml:space="preserve">zmienne </w:t>
      </w:r>
      <w:r>
        <w:rPr>
          <w:rFonts w:ascii="Times New Roman" w:hAnsi="Times New Roman" w:cs="Times New Roman"/>
          <w:sz w:val="24"/>
          <w:szCs w:val="24"/>
        </w:rPr>
        <w:t>obuwie sportowe (czyste!), ręcznik i mydło – do utrzymania higieny ciała po zajęciach, sprawne wykonywanie poleceń nauczyciela.</w:t>
      </w:r>
    </w:p>
    <w:p w14:paraId="1019BD1F" w14:textId="77777777" w:rsidR="00052921" w:rsidRDefault="00052921" w:rsidP="00052921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zasad bezpieczeństwa.</w:t>
      </w:r>
    </w:p>
    <w:p w14:paraId="4678FA2B" w14:textId="77777777" w:rsidR="00052921" w:rsidRDefault="00052921" w:rsidP="0005292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Kierowanie się wskazaniami „Kodeksu czystej gry” (Fair play), w szczególności szacunku dla współćwiczącego, podporządkowanie się obowiązującym regułom i decyzjom sędziego.</w:t>
      </w:r>
    </w:p>
    <w:p w14:paraId="2A222E65" w14:textId="07A9092D" w:rsidR="00052921" w:rsidRDefault="00052921" w:rsidP="0005292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Systematyczność udziału w zajęciach – ocena stawiana przez nauczyciela po określonym czasie (miesiąc, 2 miesiące</w:t>
      </w:r>
      <w:r w:rsidR="005305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itp.) wyrażona w skali szkolnej na podstawie ilości lekcji, w których uczeń brał aktywny udział, w stosunku do ilości lekcji odbytych w w/w odcinku czasowym.</w:t>
      </w:r>
    </w:p>
    <w:p w14:paraId="7C5AAC4F" w14:textId="77777777" w:rsidR="00052921" w:rsidRDefault="00052921" w:rsidP="0005292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systematyczności udziału w lekcjach:</w:t>
      </w:r>
    </w:p>
    <w:p w14:paraId="3D9147D0" w14:textId="5794985C" w:rsidR="00052921" w:rsidRDefault="00052921" w:rsidP="0005292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otrzymuje uczeń, który brał czynny udział w 96%-100% zajęć lekcyjnych WF</w:t>
      </w:r>
    </w:p>
    <w:p w14:paraId="097CCCCF" w14:textId="49E77358" w:rsidR="00052921" w:rsidRDefault="00052921" w:rsidP="0005292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743E64" w:rsidRPr="00743E64">
        <w:rPr>
          <w:rFonts w:ascii="Times New Roman" w:hAnsi="Times New Roman" w:cs="Times New Roman"/>
          <w:bCs/>
          <w:sz w:val="24"/>
          <w:szCs w:val="24"/>
        </w:rPr>
        <w:t>–</w:t>
      </w:r>
      <w:r w:rsidR="00743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E64">
        <w:rPr>
          <w:rFonts w:ascii="Times New Roman" w:hAnsi="Times New Roman" w:cs="Times New Roman"/>
          <w:sz w:val="24"/>
          <w:szCs w:val="24"/>
        </w:rPr>
        <w:t>otrzymuje</w:t>
      </w:r>
      <w:r>
        <w:rPr>
          <w:rFonts w:ascii="Times New Roman" w:hAnsi="Times New Roman" w:cs="Times New Roman"/>
          <w:sz w:val="24"/>
          <w:szCs w:val="24"/>
        </w:rPr>
        <w:t xml:space="preserve"> uczeń, który brał czynny udział w 86%-95% zajęć lekcyjnych WF</w:t>
      </w:r>
    </w:p>
    <w:p w14:paraId="13C9D74D" w14:textId="068010E4" w:rsidR="00052921" w:rsidRDefault="00052921" w:rsidP="0005292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743E64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otrzymuje uczeń, który brał czynny udział w 71%-85% zajęć lekcyjnych WF</w:t>
      </w:r>
    </w:p>
    <w:p w14:paraId="41555DFE" w14:textId="04DD4A1E" w:rsidR="00052921" w:rsidRDefault="00052921" w:rsidP="0005292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743E64">
        <w:rPr>
          <w:rFonts w:ascii="Times New Roman" w:hAnsi="Times New Roman" w:cs="Times New Roman"/>
          <w:sz w:val="24"/>
          <w:szCs w:val="24"/>
        </w:rPr>
        <w:t>– otrzymuje</w:t>
      </w:r>
      <w:r>
        <w:rPr>
          <w:rFonts w:ascii="Times New Roman" w:hAnsi="Times New Roman" w:cs="Times New Roman"/>
          <w:sz w:val="24"/>
          <w:szCs w:val="24"/>
        </w:rPr>
        <w:t xml:space="preserve"> uczeń, który brał czynny udział w 50%-70% zajęć lekcyjnych WF</w:t>
      </w:r>
    </w:p>
    <w:p w14:paraId="0303BBE2" w14:textId="6555767A" w:rsidR="00052921" w:rsidRDefault="00052921" w:rsidP="0005292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43E6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otrzymuje uczeń, który brał czynny udział w 34%-49% zajęć lekcyjnych WF</w:t>
      </w:r>
    </w:p>
    <w:p w14:paraId="414B8213" w14:textId="77777777" w:rsidR="00052921" w:rsidRDefault="00052921" w:rsidP="00052921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621E5" w14:textId="77777777" w:rsidR="00052921" w:rsidRDefault="00052921" w:rsidP="009A2007">
      <w:pPr>
        <w:pStyle w:val="Akapitzlist"/>
        <w:spacing w:line="360" w:lineRule="auto"/>
        <w:ind w:left="709" w:hanging="2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Uwagi:</w:t>
      </w:r>
    </w:p>
    <w:p w14:paraId="487F1AD8" w14:textId="77777777" w:rsidR="00052921" w:rsidRDefault="00052921" w:rsidP="009A2007">
      <w:pPr>
        <w:pStyle w:val="Akapitzlist"/>
        <w:numPr>
          <w:ilvl w:val="0"/>
          <w:numId w:val="4"/>
        </w:numPr>
        <w:spacing w:line="360" w:lineRule="auto"/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Uczeń, aby uzyskać zwolnienie całościowe lub częściowe z WF, powinien przedstawić Dyrektorowi Szkoły zaświadczenie lekarskie z podaniem od rodzica lub opiekuna prawnego.</w:t>
      </w:r>
    </w:p>
    <w:p w14:paraId="4F35A357" w14:textId="766B4C07" w:rsidR="00052921" w:rsidRDefault="00052921" w:rsidP="009A2007">
      <w:pPr>
        <w:pStyle w:val="Akapitzlist"/>
        <w:numPr>
          <w:ilvl w:val="0"/>
          <w:numId w:val="4"/>
        </w:numPr>
        <w:spacing w:line="360" w:lineRule="auto"/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Nieobecność spowodowana zawodami sportowymi lub innymi konkursami szkolnymi i pozaszkolnymi traktowana jest jako uczestnictwo w zajęciach po uprzednim poinformowaniu nauczyciela WF (w przypadku imprez nie związanych ze Szkołą na piśmie od rodziców lub organizatora).</w:t>
      </w:r>
    </w:p>
    <w:p w14:paraId="57C81666" w14:textId="7087D117" w:rsidR="00052921" w:rsidRDefault="00052921" w:rsidP="009A2007">
      <w:pPr>
        <w:pStyle w:val="Akapitzlist"/>
        <w:numPr>
          <w:ilvl w:val="0"/>
          <w:numId w:val="4"/>
        </w:numPr>
        <w:spacing w:line="360" w:lineRule="auto"/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Lekcje, na których uczeń był nieobecny lub nie ćwiczył, usprawiedliwione przez rodziców/opiekunów prawnych nie obniżają oceny (uczeń ma obowiązek poinformować nauczyciela o tym, że nieobecności są usprawiedliwione, w przypadku często powtarzających się nieobecności lub</w:t>
      </w:r>
      <w:r w:rsidR="00635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lekcji „niećwiczących” usprawiedliwionych ustala się kryteria oceny indywidualnie dla ucznia).</w:t>
      </w:r>
    </w:p>
    <w:p w14:paraId="539BE4E0" w14:textId="269B93DA" w:rsidR="00052921" w:rsidRPr="002A33E8" w:rsidRDefault="00052921" w:rsidP="00052921">
      <w:pPr>
        <w:pStyle w:val="Akapitzlist"/>
        <w:numPr>
          <w:ilvl w:val="0"/>
          <w:numId w:val="4"/>
        </w:numPr>
        <w:spacing w:line="360" w:lineRule="auto"/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uczeń nie wykonuje wszystkich ćwiczeń, unika ich, nie ćwiczy w sposób zbliżony do</w:t>
      </w:r>
      <w:r w:rsidR="002802B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swoich maksymalnych możliwości, otrzymuje za daną lekcj</w:t>
      </w:r>
      <w:r w:rsidR="002802B6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„minus”, co obniża jego ocenę za</w:t>
      </w:r>
      <w:r w:rsidR="009A200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systematyczny udział w zajęciach.</w:t>
      </w:r>
    </w:p>
    <w:p w14:paraId="1EA855D8" w14:textId="77777777" w:rsidR="00052921" w:rsidRDefault="00052921" w:rsidP="00052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Ad. 2 </w:t>
      </w:r>
    </w:p>
    <w:p w14:paraId="3AF20B99" w14:textId="28D9625E" w:rsidR="00052921" w:rsidRDefault="00052921" w:rsidP="000529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Poziom i postęp umiejętności ruchowych</w:t>
      </w:r>
      <w:r w:rsidR="00830FF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2B3B509" w14:textId="77777777" w:rsidR="00052921" w:rsidRDefault="00052921" w:rsidP="00052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Umiejętności ruchowe będą ocenianie na bieżąco w cyklu zajęć obejmujących nauczanie i doskonalenie poszczególnych technik i dyscyplin ujętych w programie.</w:t>
      </w:r>
    </w:p>
    <w:p w14:paraId="73350CE8" w14:textId="77777777" w:rsidR="00052921" w:rsidRDefault="00052921" w:rsidP="00052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Akcentowane będzie wykorzystanie umiejętności w praktyce.</w:t>
      </w:r>
    </w:p>
    <w:p w14:paraId="553D1D30" w14:textId="77777777" w:rsidR="00052921" w:rsidRDefault="00052921" w:rsidP="00052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indywidualny potencjał uczniów, wysokie oceny otrzymują również uczniowie, którzy wykazują postęp umiejętności, nawet jeśli nie osiągają wysokiego poziomu.</w:t>
      </w:r>
    </w:p>
    <w:p w14:paraId="24958C7C" w14:textId="77777777" w:rsidR="00052921" w:rsidRDefault="00052921" w:rsidP="00052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Ocenie podlegają:</w:t>
      </w:r>
    </w:p>
    <w:p w14:paraId="183B46EB" w14:textId="77777777" w:rsidR="00052921" w:rsidRDefault="00052921" w:rsidP="0005292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i postęp w opanowaniu umiejętności przewidzianych dla poszczególnych klas zgodnie z indywidualnymi możliwościami i predyspozycjami.</w:t>
      </w:r>
    </w:p>
    <w:p w14:paraId="351C5EFE" w14:textId="77777777" w:rsidR="00052921" w:rsidRDefault="00052921" w:rsidP="0005292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Dokładność wykonania ćwiczenia.</w:t>
      </w:r>
    </w:p>
    <w:p w14:paraId="1C7503E7" w14:textId="77777777" w:rsidR="00052921" w:rsidRDefault="00052921" w:rsidP="0005292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Umiejętności w zakresie opanowania technik i taktyk sportowych oraz rekreacyjnych. Wykorzystanie ich w praktyce.</w:t>
      </w:r>
    </w:p>
    <w:p w14:paraId="50236F49" w14:textId="77777777" w:rsidR="00052921" w:rsidRDefault="00052921" w:rsidP="0005292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Umiejętność dokonywanie samooceny poszczególnych parametrów własnej sprawności na podstawie osiągniętych i zapisanych pomiarów. </w:t>
      </w:r>
    </w:p>
    <w:p w14:paraId="7A713076" w14:textId="6DA168C7" w:rsidR="00052921" w:rsidRDefault="00052921" w:rsidP="0005292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Umiejętność doboru i przygotowania zestawu ćwiczeń </w:t>
      </w:r>
      <w:r w:rsidR="00830FFE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poprowadzenia ich w ramach rozgrzewki i</w:t>
      </w:r>
      <w:r w:rsidR="00830FF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poprawy własnej sprawności fizycznej.</w:t>
      </w:r>
    </w:p>
    <w:p w14:paraId="635D231D" w14:textId="77777777" w:rsidR="00052921" w:rsidRDefault="00052921" w:rsidP="0005292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wykazania swoich mocnych i słabych stron, a także ocena reakcji układu krążenia na wysiłek fizyczny. Znajomość zmian adaptacyjnych po regularnych ćwiczeniach.</w:t>
      </w:r>
    </w:p>
    <w:p w14:paraId="0719004E" w14:textId="3E1C4FAD" w:rsidR="00052921" w:rsidRDefault="00052921" w:rsidP="0005292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Dokonanie samooceny sprawności fizycznej. Narzędziem jakim uczniowie będą się posługiwać to „Karta sprawności i rozwoju fizycznego”, „Test YMCA”, „EUROFIT”, „BIP TEST” itp. (do wyboru dla całego zespołu klasowego). </w:t>
      </w:r>
    </w:p>
    <w:p w14:paraId="652D71F9" w14:textId="77777777" w:rsidR="00052921" w:rsidRDefault="00052921" w:rsidP="0005292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Trening zdrowotny.</w:t>
      </w:r>
    </w:p>
    <w:p w14:paraId="1B7A3BCB" w14:textId="77777777" w:rsidR="00052921" w:rsidRDefault="00052921" w:rsidP="0005292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Sporty całego życia i wypoczynek.</w:t>
      </w:r>
    </w:p>
    <w:p w14:paraId="3B54A886" w14:textId="77777777" w:rsidR="00052921" w:rsidRDefault="00052921" w:rsidP="0005292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Sport.</w:t>
      </w:r>
    </w:p>
    <w:p w14:paraId="39D1E4FC" w14:textId="77777777" w:rsidR="00052921" w:rsidRDefault="00052921" w:rsidP="0005292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Taniec.</w:t>
      </w:r>
    </w:p>
    <w:p w14:paraId="444A7C40" w14:textId="77777777" w:rsidR="00052921" w:rsidRDefault="00052921" w:rsidP="000529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oceniania:</w:t>
      </w:r>
    </w:p>
    <w:p w14:paraId="788D81E2" w14:textId="572DCF97" w:rsidR="00052921" w:rsidRDefault="00052921" w:rsidP="000529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– </w:t>
      </w:r>
      <w:r>
        <w:rPr>
          <w:rFonts w:ascii="Times New Roman" w:hAnsi="Times New Roman" w:cs="Times New Roman"/>
          <w:sz w:val="24"/>
          <w:szCs w:val="24"/>
        </w:rPr>
        <w:t>otrzymuje uczeń, który na podstawie obserwacji nauczyciela wykazał się bardzo wysokim poziomem i</w:t>
      </w:r>
      <w:r w:rsidR="00830FF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przyrostem umiejętności podczas zajęć lekcyjnych.</w:t>
      </w:r>
    </w:p>
    <w:p w14:paraId="67BCA4C0" w14:textId="77777777" w:rsidR="00052921" w:rsidRDefault="00052921" w:rsidP="00052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– </w:t>
      </w:r>
      <w:r>
        <w:rPr>
          <w:rFonts w:ascii="Times New Roman" w:hAnsi="Times New Roman" w:cs="Times New Roman"/>
          <w:sz w:val="24"/>
          <w:szCs w:val="24"/>
        </w:rPr>
        <w:t>otrzymuje uczeń, który wykazał się wysokim poziomem i przyrostem umiejętności podczas lekcji.</w:t>
      </w:r>
    </w:p>
    <w:p w14:paraId="4B093816" w14:textId="77777777" w:rsidR="00052921" w:rsidRDefault="00052921" w:rsidP="00052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otrzymuje uczeń, który nabył większość umiejętności i wykazał się przyrostem umiejętności.</w:t>
      </w:r>
    </w:p>
    <w:p w14:paraId="3BB971C5" w14:textId="702DE021" w:rsidR="00052921" w:rsidRDefault="00052921" w:rsidP="00052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– otrzymuje uczeń, </w:t>
      </w:r>
      <w:r w:rsidR="00830FFE">
        <w:rPr>
          <w:rFonts w:ascii="Times New Roman" w:hAnsi="Times New Roman" w:cs="Times New Roman"/>
          <w:sz w:val="24"/>
          <w:szCs w:val="24"/>
        </w:rPr>
        <w:t>który nie</w:t>
      </w:r>
      <w:r>
        <w:rPr>
          <w:rFonts w:ascii="Times New Roman" w:hAnsi="Times New Roman" w:cs="Times New Roman"/>
          <w:sz w:val="24"/>
          <w:szCs w:val="24"/>
        </w:rPr>
        <w:t xml:space="preserve"> wykazał się przyswojeniem umiejętności, ale starał się je zdobyć, jego postęp w rozwoju umiejętności jest niesatysfakcjonujący.</w:t>
      </w:r>
    </w:p>
    <w:p w14:paraId="544E5ADF" w14:textId="77777777" w:rsidR="00052921" w:rsidRDefault="00052921" w:rsidP="00052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– </w:t>
      </w:r>
      <w:r>
        <w:rPr>
          <w:rFonts w:ascii="Times New Roman" w:hAnsi="Times New Roman" w:cs="Times New Roman"/>
          <w:sz w:val="24"/>
          <w:szCs w:val="24"/>
        </w:rPr>
        <w:t>otrzymuje uczeń, który nie nabył nowych umiejętności, nie doskonalił ich, ale brał udział czynny w zajęciach i wykazywał minimum zaangażowania.</w:t>
      </w:r>
    </w:p>
    <w:p w14:paraId="5D0101B7" w14:textId="77777777" w:rsidR="00052921" w:rsidRDefault="00052921" w:rsidP="00052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3</w:t>
      </w:r>
    </w:p>
    <w:p w14:paraId="0AABA81E" w14:textId="2AFC3711" w:rsidR="00052921" w:rsidRDefault="00052921" w:rsidP="000529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Poziom i przyrost wiadomości dotyczących zastosowania umiejętności w działaniu</w:t>
      </w:r>
      <w:r w:rsidR="00830FF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65D4A2E" w14:textId="77777777" w:rsidR="00052921" w:rsidRDefault="00052921" w:rsidP="00052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Opanowanie podstawowej wiedzy na temat własnego ciała i różnych dyscyplin sportowych oraz rekreacyjnych to jeden z warunków samodzielnej aktywności, rozwijania sprawności fizycznej i troski o zdrowie.</w:t>
      </w:r>
    </w:p>
    <w:p w14:paraId="73F3CB42" w14:textId="77777777" w:rsidR="00052921" w:rsidRDefault="00052921" w:rsidP="00052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Ocenie podlegają:</w:t>
      </w:r>
    </w:p>
    <w:p w14:paraId="6AC98940" w14:textId="77777777" w:rsidR="00052921" w:rsidRDefault="00052921" w:rsidP="0005292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Wiedza z zakresu:</w:t>
      </w:r>
    </w:p>
    <w:p w14:paraId="50A35A34" w14:textId="77777777" w:rsidR="00052921" w:rsidRDefault="00052921" w:rsidP="0005292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edukacji zdrowotnej,</w:t>
      </w:r>
    </w:p>
    <w:p w14:paraId="25C863C5" w14:textId="77777777" w:rsidR="00052921" w:rsidRDefault="00052921" w:rsidP="0005292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bezpiecznej aktywności fizycznej,</w:t>
      </w:r>
    </w:p>
    <w:p w14:paraId="13A83F1B" w14:textId="77777777" w:rsidR="00052921" w:rsidRDefault="00052921" w:rsidP="0005292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związków zdrowia ze sprawnością fizyczną,</w:t>
      </w:r>
    </w:p>
    <w:p w14:paraId="7CDEA85C" w14:textId="703A9A88" w:rsidR="001137EE" w:rsidRDefault="00052921" w:rsidP="00052921">
      <w:pPr>
        <w:pStyle w:val="Akapitzlist"/>
        <w:spacing w:line="360" w:lineRule="auto"/>
        <w:ind w:left="851" w:hanging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przepisów i regulaminów sportowych</w:t>
      </w:r>
      <w:r w:rsidR="001137EE">
        <w:rPr>
          <w:rFonts w:ascii="Times New Roman" w:hAnsi="Times New Roman" w:cs="Times New Roman"/>
          <w:sz w:val="24"/>
          <w:szCs w:val="24"/>
        </w:rPr>
        <w:t>,</w:t>
      </w:r>
    </w:p>
    <w:p w14:paraId="3889ADAD" w14:textId="766733C9" w:rsidR="00052921" w:rsidRDefault="001137EE" w:rsidP="00052921">
      <w:pPr>
        <w:pStyle w:val="Akapitzlist"/>
        <w:spacing w:line="360" w:lineRule="auto"/>
        <w:ind w:left="851" w:hanging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2921">
        <w:rPr>
          <w:rFonts w:ascii="Times New Roman" w:hAnsi="Times New Roman" w:cs="Times New Roman"/>
          <w:sz w:val="24"/>
          <w:szCs w:val="24"/>
        </w:rPr>
        <w:t>technik i taktyk dyscyplin sportowych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FFE">
        <w:rPr>
          <w:rFonts w:ascii="Times New Roman" w:hAnsi="Times New Roman" w:cs="Times New Roman"/>
          <w:sz w:val="24"/>
          <w:szCs w:val="24"/>
        </w:rPr>
        <w:t>oraz</w:t>
      </w:r>
      <w:r w:rsidR="00052921">
        <w:rPr>
          <w:rFonts w:ascii="Times New Roman" w:hAnsi="Times New Roman" w:cs="Times New Roman"/>
          <w:sz w:val="24"/>
          <w:szCs w:val="24"/>
        </w:rPr>
        <w:t> rekreacyjnych wynikających z programu nauczania,</w:t>
      </w:r>
    </w:p>
    <w:p w14:paraId="31776939" w14:textId="3CE5730E" w:rsidR="00524CFA" w:rsidRDefault="00524CFA" w:rsidP="00052921">
      <w:pPr>
        <w:pStyle w:val="Akapitzlist"/>
        <w:spacing w:line="360" w:lineRule="auto"/>
        <w:ind w:left="851" w:hanging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4CFA">
        <w:rPr>
          <w:rFonts w:ascii="Times New Roman" w:hAnsi="Times New Roman" w:cs="Times New Roman"/>
          <w:sz w:val="24"/>
          <w:szCs w:val="24"/>
        </w:rPr>
        <w:t>poprawnej terminologii w określaniu pozycji wyjściowych, nazw przyborów i przyrządów oraz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24CFA">
        <w:rPr>
          <w:rFonts w:ascii="Times New Roman" w:hAnsi="Times New Roman" w:cs="Times New Roman"/>
          <w:sz w:val="24"/>
          <w:szCs w:val="24"/>
        </w:rPr>
        <w:t xml:space="preserve">ćwiczeń stosowanych </w:t>
      </w:r>
      <w:r>
        <w:rPr>
          <w:rFonts w:ascii="Times New Roman" w:hAnsi="Times New Roman" w:cs="Times New Roman"/>
          <w:sz w:val="24"/>
          <w:szCs w:val="24"/>
        </w:rPr>
        <w:t>podczas zajęć,</w:t>
      </w:r>
    </w:p>
    <w:p w14:paraId="2ADAB343" w14:textId="4B28CFEB" w:rsidR="00524CFA" w:rsidRDefault="00524CFA" w:rsidP="00052921">
      <w:pPr>
        <w:pStyle w:val="Akapitzlist"/>
        <w:spacing w:line="360" w:lineRule="auto"/>
        <w:ind w:left="851" w:hanging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4CFA">
        <w:rPr>
          <w:rFonts w:ascii="Times New Roman" w:hAnsi="Times New Roman" w:cs="Times New Roman"/>
          <w:sz w:val="24"/>
          <w:szCs w:val="24"/>
        </w:rPr>
        <w:t>sposobów dokonywania samokontroli i samooceny sprawności fizycznej,</w:t>
      </w:r>
    </w:p>
    <w:p w14:paraId="4054A662" w14:textId="3399A335" w:rsidR="00524CFA" w:rsidRDefault="00524CFA" w:rsidP="00052921">
      <w:pPr>
        <w:pStyle w:val="Akapitzlist"/>
        <w:spacing w:line="360" w:lineRule="auto"/>
        <w:ind w:left="851" w:hanging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4CFA">
        <w:rPr>
          <w:rFonts w:ascii="Times New Roman" w:hAnsi="Times New Roman" w:cs="Times New Roman"/>
          <w:sz w:val="24"/>
          <w:szCs w:val="24"/>
        </w:rPr>
        <w:t>umiejętności dokonywania pomiarów, interpretacji i zapisu wyników,</w:t>
      </w:r>
    </w:p>
    <w:p w14:paraId="35271737" w14:textId="77777777" w:rsidR="00524CFA" w:rsidRDefault="00524CFA" w:rsidP="00052921">
      <w:pPr>
        <w:pStyle w:val="Akapitzlist"/>
        <w:spacing w:line="360" w:lineRule="auto"/>
        <w:ind w:left="851" w:hanging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4CFA">
        <w:rPr>
          <w:rFonts w:ascii="Times New Roman" w:hAnsi="Times New Roman" w:cs="Times New Roman"/>
          <w:sz w:val="24"/>
          <w:szCs w:val="24"/>
        </w:rPr>
        <w:t>umiejętności z zakresu wychowania fizycznego w różnych przejawach aktywności ruchowej,</w:t>
      </w:r>
    </w:p>
    <w:p w14:paraId="493775AA" w14:textId="3730464C" w:rsidR="00524CFA" w:rsidRDefault="00524CFA" w:rsidP="00052921">
      <w:pPr>
        <w:pStyle w:val="Akapitzlist"/>
        <w:spacing w:line="360" w:lineRule="auto"/>
        <w:ind w:left="851" w:hanging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4CFA">
        <w:rPr>
          <w:rFonts w:ascii="Times New Roman" w:hAnsi="Times New Roman" w:cs="Times New Roman"/>
          <w:sz w:val="24"/>
          <w:szCs w:val="24"/>
        </w:rPr>
        <w:t>rozumienia pojęć i doboru podstawowych ćwiczeń kształtujących zdolności motoryc</w:t>
      </w:r>
      <w:r w:rsidR="005A6DD6">
        <w:rPr>
          <w:rFonts w:ascii="Times New Roman" w:hAnsi="Times New Roman" w:cs="Times New Roman"/>
          <w:sz w:val="24"/>
          <w:szCs w:val="24"/>
        </w:rPr>
        <w:t>zne człowieka</w:t>
      </w:r>
      <w:r w:rsidRPr="00524CFA">
        <w:rPr>
          <w:rFonts w:ascii="Times New Roman" w:hAnsi="Times New Roman" w:cs="Times New Roman"/>
          <w:sz w:val="24"/>
          <w:szCs w:val="24"/>
        </w:rPr>
        <w:t>,</w:t>
      </w:r>
    </w:p>
    <w:p w14:paraId="584181A5" w14:textId="39FA16CD" w:rsidR="00310CB4" w:rsidRDefault="00310CB4" w:rsidP="00052921">
      <w:pPr>
        <w:pStyle w:val="Akapitzlist"/>
        <w:spacing w:line="360" w:lineRule="auto"/>
        <w:ind w:left="851" w:hanging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0CB4">
        <w:rPr>
          <w:rFonts w:ascii="Times New Roman" w:hAnsi="Times New Roman" w:cs="Times New Roman"/>
          <w:sz w:val="24"/>
          <w:szCs w:val="24"/>
        </w:rPr>
        <w:t>czystości i higieny osobistej,</w:t>
      </w:r>
    </w:p>
    <w:p w14:paraId="14D88889" w14:textId="77777777" w:rsidR="00052921" w:rsidRDefault="00052921" w:rsidP="0005292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historii igrzysk olimpijskich, aktualności sportowych.</w:t>
      </w:r>
    </w:p>
    <w:p w14:paraId="51FABC92" w14:textId="77777777" w:rsidR="00052921" w:rsidRDefault="00052921" w:rsidP="00052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Wiadomości będą oceniane na bieżąco na podstawie odpowiedzi ustnej, krzyżówek, prac pisemnych, projektów, materiałów do gazetki szkolnej, prezentacji multimedialnych. Akcentujemy wykorzystanie wiedzy w praktyce.</w:t>
      </w:r>
    </w:p>
    <w:p w14:paraId="1B210DD9" w14:textId="77777777" w:rsidR="00052921" w:rsidRDefault="00052921" w:rsidP="000529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oceniania:</w:t>
      </w:r>
    </w:p>
    <w:p w14:paraId="5E1D0B62" w14:textId="77777777" w:rsidR="00052921" w:rsidRDefault="00052921" w:rsidP="00052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otrzymuje uczeń, który na podstawie obserwacji nauczyciela i wyników swojej działalności wykazuje przyswojenie wiadomości wymaganych przez program nauczania.</w:t>
      </w:r>
    </w:p>
    <w:p w14:paraId="1B4A885E" w14:textId="13473EA2" w:rsidR="00052921" w:rsidRDefault="00052921" w:rsidP="00052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</w:rPr>
        <w:t xml:space="preserve"> – otrzymuje uczeń, który podjął się wykonania prawie wszystkich przewidzianych zadań (nie wykonał jednego) i wykazał się przyswojeniem wiadomości na wysokim poziomie</w:t>
      </w:r>
      <w:r w:rsidR="001137EE">
        <w:rPr>
          <w:rFonts w:ascii="Times New Roman" w:hAnsi="Times New Roman" w:cs="Times New Roman"/>
          <w:sz w:val="24"/>
          <w:szCs w:val="24"/>
        </w:rPr>
        <w:t>.</w:t>
      </w:r>
    </w:p>
    <w:p w14:paraId="155E48DB" w14:textId="1A16A8EE" w:rsidR="00052921" w:rsidRDefault="00052921" w:rsidP="00052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– </w:t>
      </w:r>
      <w:r>
        <w:rPr>
          <w:rFonts w:ascii="Times New Roman" w:hAnsi="Times New Roman" w:cs="Times New Roman"/>
          <w:sz w:val="24"/>
          <w:szCs w:val="24"/>
        </w:rPr>
        <w:t>otrzymuje uczeń, który podjął się wykonania większości zadań i nastąpił przyrost posiadanej przez niego wiedzy</w:t>
      </w:r>
      <w:r w:rsidR="00A35333">
        <w:rPr>
          <w:rFonts w:ascii="Times New Roman" w:hAnsi="Times New Roman" w:cs="Times New Roman"/>
          <w:sz w:val="24"/>
          <w:szCs w:val="24"/>
        </w:rPr>
        <w:t>.</w:t>
      </w:r>
    </w:p>
    <w:p w14:paraId="5D1DB0B4" w14:textId="3B47ECFC" w:rsidR="00052921" w:rsidRDefault="00052921" w:rsidP="00052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 otrzymuje uczeń, który większości zadań nie wykonał, ale wykazuje posiadanie elementarnej wiedzy z</w:t>
      </w:r>
      <w:r w:rsidR="00A3533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WF</w:t>
      </w:r>
    </w:p>
    <w:p w14:paraId="5710DD9A" w14:textId="77777777" w:rsidR="00052921" w:rsidRDefault="00052921" w:rsidP="00052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– </w:t>
      </w:r>
      <w:r>
        <w:rPr>
          <w:rFonts w:ascii="Times New Roman" w:hAnsi="Times New Roman" w:cs="Times New Roman"/>
          <w:sz w:val="24"/>
          <w:szCs w:val="24"/>
        </w:rPr>
        <w:t>otrzymuje uczeń, który wykonał choćby jedno zadanie, wykazywał minimalną chęć zdobycia nowej wiedzy.</w:t>
      </w:r>
    </w:p>
    <w:p w14:paraId="3D125295" w14:textId="77777777" w:rsidR="00052921" w:rsidRDefault="00052921" w:rsidP="00052921">
      <w:pPr>
        <w:pStyle w:val="NormalnyWeb"/>
        <w:spacing w:before="0" w:beforeAutospacing="0"/>
        <w:rPr>
          <w:color w:val="000000"/>
        </w:rPr>
      </w:pPr>
      <w:r>
        <w:rPr>
          <w:b/>
        </w:rPr>
        <w:t>Metody i narzędzia oceny</w:t>
      </w:r>
      <w:r>
        <w:t>: obserwacja, rozmowa, dyskusja, wykonane zadania.</w:t>
      </w:r>
    </w:p>
    <w:p w14:paraId="02F6FEB7" w14:textId="77777777" w:rsidR="00052921" w:rsidRDefault="00052921" w:rsidP="00052921">
      <w:pPr>
        <w:pStyle w:val="NormalnyWeb"/>
        <w:rPr>
          <w:b/>
        </w:rPr>
      </w:pPr>
      <w:r>
        <w:rPr>
          <w:b/>
        </w:rPr>
        <w:t>Uwagi:</w:t>
      </w:r>
    </w:p>
    <w:p w14:paraId="58966B20" w14:textId="3286DF7B" w:rsidR="00052921" w:rsidRDefault="00052921" w:rsidP="00052921">
      <w:pPr>
        <w:pStyle w:val="NormalnyWeb"/>
        <w:numPr>
          <w:ilvl w:val="1"/>
          <w:numId w:val="6"/>
        </w:numPr>
        <w:spacing w:before="120" w:beforeAutospacing="0" w:afterAutospacing="0" w:line="360" w:lineRule="auto"/>
        <w:ind w:left="426" w:hanging="284"/>
        <w:jc w:val="both"/>
      </w:pPr>
      <w:r>
        <w:t>Uczeń, jeśli chce uzyskać ocenę wyższą</w:t>
      </w:r>
      <w:r w:rsidR="00A35333">
        <w:t>,</w:t>
      </w:r>
      <w:r>
        <w:t xml:space="preserve"> może podjąć dodatkową aktywność w ramach godzin pozalekcyjnych lub po konsultacji z nauczycielem podejmuje się zadań dodatkowych.</w:t>
      </w:r>
    </w:p>
    <w:p w14:paraId="1D9890C2" w14:textId="77777777" w:rsidR="00052921" w:rsidRDefault="00052921" w:rsidP="00052921">
      <w:pPr>
        <w:pStyle w:val="NormalnyWeb"/>
        <w:numPr>
          <w:ilvl w:val="1"/>
          <w:numId w:val="6"/>
        </w:numPr>
        <w:spacing w:before="120" w:beforeAutospacing="0" w:afterAutospacing="0" w:line="360" w:lineRule="auto"/>
        <w:ind w:left="426" w:hanging="284"/>
        <w:jc w:val="both"/>
      </w:pPr>
      <w:r>
        <w:t>W przypadku ciągłej dłuższej usprawiedliwionej nieobecności ucznia w szkole lub zwolnienia z ćwiczeń, szczegółowe kryteria oceny ustala się indywidualnie dla ucznia.</w:t>
      </w:r>
    </w:p>
    <w:p w14:paraId="00F61CB3" w14:textId="77777777" w:rsidR="00052921" w:rsidRDefault="00052921" w:rsidP="000529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B7B7AB" w14:textId="77777777" w:rsidR="00052921" w:rsidRDefault="00052921" w:rsidP="000529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 KOŃCOWE:</w:t>
      </w:r>
    </w:p>
    <w:p w14:paraId="2F0E279D" w14:textId="1FC24C0B" w:rsidR="00052921" w:rsidRDefault="00052921" w:rsidP="00A3533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</w:t>
      </w:r>
      <w:r w:rsidR="00A50C74">
        <w:rPr>
          <w:rFonts w:ascii="Times New Roman" w:hAnsi="Times New Roman" w:cs="Times New Roman"/>
          <w:sz w:val="24"/>
          <w:szCs w:val="24"/>
        </w:rPr>
        <w:t>śródroczna, roczna lub końcowa</w:t>
      </w:r>
      <w:r>
        <w:rPr>
          <w:rFonts w:ascii="Times New Roman" w:hAnsi="Times New Roman" w:cs="Times New Roman"/>
          <w:sz w:val="24"/>
          <w:szCs w:val="24"/>
        </w:rPr>
        <w:t xml:space="preserve"> jest średnią ważoną ocen:</w:t>
      </w:r>
    </w:p>
    <w:p w14:paraId="4D12873A" w14:textId="7F1FE3BB" w:rsidR="00052921" w:rsidRDefault="00052921" w:rsidP="00A35333">
      <w:pPr>
        <w:pStyle w:val="Akapitzlist"/>
        <w:numPr>
          <w:ilvl w:val="0"/>
          <w:numId w:val="8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Zaangażowanie - systematyczność udziału i aktywność ucznia </w:t>
      </w:r>
      <w:r w:rsidR="00A50C7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zajęciach (Z) – waga 3</w:t>
      </w:r>
    </w:p>
    <w:p w14:paraId="5ADAAA10" w14:textId="2F216678" w:rsidR="00052921" w:rsidRDefault="00052921" w:rsidP="00A35333">
      <w:pPr>
        <w:pStyle w:val="Akapitzlist"/>
        <w:numPr>
          <w:ilvl w:val="0"/>
          <w:numId w:val="8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i postęp umiejętności ruchowych (U) – waga 1 (rozgrzewka – waga 2)</w:t>
      </w:r>
    </w:p>
    <w:p w14:paraId="11BB1A88" w14:textId="77777777" w:rsidR="00052921" w:rsidRDefault="00052921" w:rsidP="00A35333">
      <w:pPr>
        <w:pStyle w:val="Akapitzlist"/>
        <w:numPr>
          <w:ilvl w:val="0"/>
          <w:numId w:val="8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i postęp wiadomości z zakresu kultury fizycznej i prozdrowotnego stylu życia (W) – waga 1</w:t>
      </w:r>
    </w:p>
    <w:p w14:paraId="51F58A67" w14:textId="77777777" w:rsidR="00052921" w:rsidRDefault="00052921" w:rsidP="00052921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klasyfikacyjna = (3Z + U + W) / 5</w:t>
      </w:r>
    </w:p>
    <w:p w14:paraId="53CB77B2" w14:textId="77777777" w:rsidR="00052921" w:rsidRDefault="00052921" w:rsidP="00052921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sectPr w:rsidR="00052921" w:rsidSect="007006C1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78EB" w14:textId="77777777" w:rsidR="00815076" w:rsidRDefault="00815076" w:rsidP="00052921">
      <w:pPr>
        <w:spacing w:after="0" w:line="240" w:lineRule="auto"/>
      </w:pPr>
      <w:r>
        <w:separator/>
      </w:r>
    </w:p>
  </w:endnote>
  <w:endnote w:type="continuationSeparator" w:id="0">
    <w:p w14:paraId="607921B0" w14:textId="77777777" w:rsidR="00815076" w:rsidRDefault="00815076" w:rsidP="0005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407672"/>
      <w:docPartObj>
        <w:docPartGallery w:val="Page Numbers (Bottom of Page)"/>
        <w:docPartUnique/>
      </w:docPartObj>
    </w:sdtPr>
    <w:sdtContent>
      <w:p w14:paraId="2E03125F" w14:textId="1C633F6B" w:rsidR="00530546" w:rsidRDefault="005305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8D3EE2" w14:textId="77777777" w:rsidR="00052921" w:rsidRDefault="00052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E1FB" w14:textId="77777777" w:rsidR="00815076" w:rsidRDefault="00815076" w:rsidP="00052921">
      <w:pPr>
        <w:spacing w:after="0" w:line="240" w:lineRule="auto"/>
      </w:pPr>
      <w:r>
        <w:separator/>
      </w:r>
    </w:p>
  </w:footnote>
  <w:footnote w:type="continuationSeparator" w:id="0">
    <w:p w14:paraId="56BD7882" w14:textId="77777777" w:rsidR="00815076" w:rsidRDefault="00815076" w:rsidP="00052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95574"/>
    <w:multiLevelType w:val="hybridMultilevel"/>
    <w:tmpl w:val="3C40E6F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9F70E7"/>
    <w:multiLevelType w:val="hybridMultilevel"/>
    <w:tmpl w:val="59743EEA"/>
    <w:lvl w:ilvl="0" w:tplc="C82A6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57074"/>
    <w:multiLevelType w:val="hybridMultilevel"/>
    <w:tmpl w:val="7CEE18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7509D4"/>
    <w:multiLevelType w:val="hybridMultilevel"/>
    <w:tmpl w:val="A28C47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6506A"/>
    <w:multiLevelType w:val="hybridMultilevel"/>
    <w:tmpl w:val="8760EA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4B6B09"/>
    <w:multiLevelType w:val="hybridMultilevel"/>
    <w:tmpl w:val="FC0272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DA72A8"/>
    <w:multiLevelType w:val="hybridMultilevel"/>
    <w:tmpl w:val="B8E83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556E7"/>
    <w:multiLevelType w:val="hybridMultilevel"/>
    <w:tmpl w:val="9E98B7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83CDD"/>
    <w:multiLevelType w:val="hybridMultilevel"/>
    <w:tmpl w:val="27487CEA"/>
    <w:lvl w:ilvl="0" w:tplc="AB489DEE">
      <w:start w:val="1"/>
      <w:numFmt w:val="decimal"/>
      <w:lvlText w:val="%1."/>
      <w:lvlJc w:val="left"/>
      <w:pPr>
        <w:ind w:left="720" w:hanging="360"/>
      </w:pPr>
      <w:rPr>
        <w:color w:val="auto"/>
        <w:sz w:val="2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52142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0553586">
    <w:abstractNumId w:val="0"/>
  </w:num>
  <w:num w:numId="3" w16cid:durableId="693116060">
    <w:abstractNumId w:val="7"/>
  </w:num>
  <w:num w:numId="4" w16cid:durableId="852109739">
    <w:abstractNumId w:val="5"/>
  </w:num>
  <w:num w:numId="5" w16cid:durableId="2044550718">
    <w:abstractNumId w:val="3"/>
  </w:num>
  <w:num w:numId="6" w16cid:durableId="939338783">
    <w:abstractNumId w:val="1"/>
  </w:num>
  <w:num w:numId="7" w16cid:durableId="607857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6689440">
    <w:abstractNumId w:val="6"/>
  </w:num>
  <w:num w:numId="9" w16cid:durableId="1779445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21"/>
    <w:rsid w:val="00052921"/>
    <w:rsid w:val="001137EE"/>
    <w:rsid w:val="001C7C89"/>
    <w:rsid w:val="00246EEE"/>
    <w:rsid w:val="0027593D"/>
    <w:rsid w:val="002802B6"/>
    <w:rsid w:val="002A33E8"/>
    <w:rsid w:val="00310CB4"/>
    <w:rsid w:val="004B6E6E"/>
    <w:rsid w:val="004D15EF"/>
    <w:rsid w:val="00524CFA"/>
    <w:rsid w:val="00530546"/>
    <w:rsid w:val="005A6DD6"/>
    <w:rsid w:val="005B6360"/>
    <w:rsid w:val="00600E9A"/>
    <w:rsid w:val="00635922"/>
    <w:rsid w:val="007006C1"/>
    <w:rsid w:val="00743E64"/>
    <w:rsid w:val="007B46BD"/>
    <w:rsid w:val="00815076"/>
    <w:rsid w:val="00830FFE"/>
    <w:rsid w:val="008D7396"/>
    <w:rsid w:val="009A2007"/>
    <w:rsid w:val="009B0D4B"/>
    <w:rsid w:val="00A35333"/>
    <w:rsid w:val="00A50C74"/>
    <w:rsid w:val="00B20028"/>
    <w:rsid w:val="00BA2A45"/>
    <w:rsid w:val="00C80307"/>
    <w:rsid w:val="00C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10BC"/>
  <w15:chartTrackingRefBased/>
  <w15:docId w15:val="{CEB75302-6E7E-4A8A-8156-9A14801D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921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29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92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5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92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1318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nika</dc:creator>
  <cp:keywords/>
  <dc:description/>
  <cp:lastModifiedBy>Mo nika</cp:lastModifiedBy>
  <cp:revision>17</cp:revision>
  <dcterms:created xsi:type="dcterms:W3CDTF">2023-08-31T12:00:00Z</dcterms:created>
  <dcterms:modified xsi:type="dcterms:W3CDTF">2023-08-31T15:06:00Z</dcterms:modified>
</cp:coreProperties>
</file>